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439F1" w14:textId="77777777" w:rsidR="00C0217B" w:rsidRDefault="00C0217B" w:rsidP="00C0217B">
      <w:pPr>
        <w:spacing w:before="100" w:beforeAutospacing="1" w:after="100" w:afterAutospacing="1" w:line="240" w:lineRule="auto"/>
        <w:rPr>
          <w:rFonts w:ascii="Calibri" w:eastAsia="Times New Roman" w:hAnsi="Calibri" w:cs="Calibri"/>
          <w:b/>
          <w:bCs/>
          <w:kern w:val="0"/>
          <w:lang w:eastAsia="en-GB"/>
          <w14:ligatures w14:val="none"/>
        </w:rPr>
      </w:pPr>
    </w:p>
    <w:p w14:paraId="7A80C2C5" w14:textId="77777777" w:rsidR="00C0217B" w:rsidRPr="00C0217B" w:rsidRDefault="00C0217B" w:rsidP="00C0217B">
      <w:pPr>
        <w:spacing w:before="100" w:beforeAutospacing="1" w:after="100" w:afterAutospacing="1" w:line="240" w:lineRule="auto"/>
        <w:outlineLvl w:val="2"/>
        <w:rPr>
          <w:rFonts w:ascii="Calibri" w:eastAsia="Times New Roman" w:hAnsi="Calibri" w:cs="Calibri"/>
          <w:b/>
          <w:bCs/>
          <w:kern w:val="0"/>
          <w:lang w:eastAsia="en-GB"/>
          <w14:ligatures w14:val="none"/>
        </w:rPr>
      </w:pPr>
      <w:r w:rsidRPr="00C0217B">
        <w:rPr>
          <w:rFonts w:ascii="Calibri" w:eastAsia="Times New Roman" w:hAnsi="Calibri" w:cs="Calibri"/>
          <w:b/>
          <w:bCs/>
          <w:kern w:val="0"/>
          <w:lang w:eastAsia="en-GB"/>
          <w14:ligatures w14:val="none"/>
        </w:rPr>
        <w:t>Introduction</w:t>
      </w:r>
    </w:p>
    <w:p w14:paraId="38BCEBB0" w14:textId="77777777" w:rsidR="00C0217B" w:rsidRPr="00C0217B" w:rsidRDefault="00C0217B" w:rsidP="00C0217B">
      <w:pPr>
        <w:spacing w:before="100" w:beforeAutospacing="1" w:after="100" w:afterAutospacing="1" w:line="240" w:lineRule="auto"/>
        <w:rPr>
          <w:rFonts w:ascii="Calibri" w:eastAsia="Times New Roman" w:hAnsi="Calibri" w:cs="Calibri"/>
          <w:kern w:val="0"/>
          <w:lang w:eastAsia="en-GB"/>
          <w14:ligatures w14:val="none"/>
        </w:rPr>
      </w:pPr>
      <w:r w:rsidRPr="00C0217B">
        <w:rPr>
          <w:rFonts w:ascii="Calibri" w:eastAsia="Times New Roman" w:hAnsi="Calibri" w:cs="Calibri"/>
          <w:kern w:val="0"/>
          <w:lang w:eastAsia="en-GB"/>
          <w14:ligatures w14:val="none"/>
        </w:rPr>
        <w:t>This notice explains how the Association uses and protects your personal data.</w:t>
      </w:r>
    </w:p>
    <w:p w14:paraId="42AA9CF9" w14:textId="77777777" w:rsidR="00C0217B" w:rsidRPr="00C0217B" w:rsidRDefault="00C0217B" w:rsidP="00C0217B">
      <w:pPr>
        <w:spacing w:before="100" w:beforeAutospacing="1" w:after="100" w:afterAutospacing="1" w:line="240" w:lineRule="auto"/>
        <w:outlineLvl w:val="2"/>
        <w:rPr>
          <w:rFonts w:ascii="Calibri" w:eastAsia="Times New Roman" w:hAnsi="Calibri" w:cs="Calibri"/>
          <w:b/>
          <w:bCs/>
          <w:kern w:val="0"/>
          <w:lang w:eastAsia="en-GB"/>
          <w14:ligatures w14:val="none"/>
        </w:rPr>
      </w:pPr>
      <w:r w:rsidRPr="00C0217B">
        <w:rPr>
          <w:rFonts w:ascii="Calibri" w:eastAsia="Times New Roman" w:hAnsi="Calibri" w:cs="Calibri"/>
          <w:b/>
          <w:bCs/>
          <w:kern w:val="0"/>
          <w:lang w:eastAsia="en-GB"/>
          <w14:ligatures w14:val="none"/>
        </w:rPr>
        <w:t>The Personal Information We Collect</w:t>
      </w:r>
    </w:p>
    <w:p w14:paraId="2654D4B9" w14:textId="77777777" w:rsidR="00C0217B" w:rsidRPr="00C0217B" w:rsidRDefault="00C0217B" w:rsidP="00C0217B">
      <w:pPr>
        <w:spacing w:before="100" w:beforeAutospacing="1" w:after="100" w:afterAutospacing="1" w:line="240" w:lineRule="auto"/>
        <w:rPr>
          <w:rFonts w:ascii="Calibri" w:eastAsia="Times New Roman" w:hAnsi="Calibri" w:cs="Calibri"/>
          <w:kern w:val="0"/>
          <w:lang w:eastAsia="en-GB"/>
          <w14:ligatures w14:val="none"/>
        </w:rPr>
      </w:pPr>
      <w:r w:rsidRPr="00C0217B">
        <w:rPr>
          <w:rFonts w:ascii="Calibri" w:eastAsia="Times New Roman" w:hAnsi="Calibri" w:cs="Calibri"/>
          <w:kern w:val="0"/>
          <w:lang w:eastAsia="en-GB"/>
          <w14:ligatures w14:val="none"/>
        </w:rPr>
        <w:t>We collect and process the following personal information relating to members:</w:t>
      </w:r>
    </w:p>
    <w:p w14:paraId="1F719600" w14:textId="77777777" w:rsidR="00C0217B" w:rsidRPr="00C0217B" w:rsidRDefault="00C0217B" w:rsidP="00C0217B">
      <w:pPr>
        <w:numPr>
          <w:ilvl w:val="0"/>
          <w:numId w:val="1"/>
        </w:numPr>
        <w:spacing w:before="100" w:beforeAutospacing="1" w:after="100" w:afterAutospacing="1" w:line="240" w:lineRule="auto"/>
        <w:rPr>
          <w:rFonts w:ascii="Calibri" w:eastAsia="Times New Roman" w:hAnsi="Calibri" w:cs="Calibri"/>
          <w:kern w:val="0"/>
          <w:lang w:eastAsia="en-GB"/>
          <w14:ligatures w14:val="none"/>
        </w:rPr>
      </w:pPr>
      <w:r w:rsidRPr="00C0217B">
        <w:rPr>
          <w:rFonts w:ascii="Calibri" w:eastAsia="Times New Roman" w:hAnsi="Calibri" w:cs="Calibri"/>
          <w:kern w:val="0"/>
          <w:lang w:eastAsia="en-GB"/>
          <w14:ligatures w14:val="none"/>
        </w:rPr>
        <w:t>Name</w:t>
      </w:r>
    </w:p>
    <w:p w14:paraId="63943AD7" w14:textId="77777777" w:rsidR="00C0217B" w:rsidRPr="00C0217B" w:rsidRDefault="00C0217B" w:rsidP="00C0217B">
      <w:pPr>
        <w:numPr>
          <w:ilvl w:val="0"/>
          <w:numId w:val="1"/>
        </w:numPr>
        <w:spacing w:before="100" w:beforeAutospacing="1" w:after="100" w:afterAutospacing="1" w:line="240" w:lineRule="auto"/>
        <w:rPr>
          <w:rFonts w:ascii="Calibri" w:eastAsia="Times New Roman" w:hAnsi="Calibri" w:cs="Calibri"/>
          <w:kern w:val="0"/>
          <w:lang w:eastAsia="en-GB"/>
          <w14:ligatures w14:val="none"/>
        </w:rPr>
      </w:pPr>
      <w:r w:rsidRPr="00C0217B">
        <w:rPr>
          <w:rFonts w:ascii="Calibri" w:eastAsia="Times New Roman" w:hAnsi="Calibri" w:cs="Calibri"/>
          <w:kern w:val="0"/>
          <w:lang w:eastAsia="en-GB"/>
          <w14:ligatures w14:val="none"/>
        </w:rPr>
        <w:t>Postal address</w:t>
      </w:r>
    </w:p>
    <w:p w14:paraId="48A236D4" w14:textId="77777777" w:rsidR="00C0217B" w:rsidRPr="00C0217B" w:rsidRDefault="00C0217B" w:rsidP="00C0217B">
      <w:pPr>
        <w:numPr>
          <w:ilvl w:val="0"/>
          <w:numId w:val="1"/>
        </w:numPr>
        <w:spacing w:before="100" w:beforeAutospacing="1" w:after="100" w:afterAutospacing="1" w:line="240" w:lineRule="auto"/>
        <w:rPr>
          <w:rFonts w:ascii="Calibri" w:eastAsia="Times New Roman" w:hAnsi="Calibri" w:cs="Calibri"/>
          <w:kern w:val="0"/>
          <w:lang w:eastAsia="en-GB"/>
          <w14:ligatures w14:val="none"/>
        </w:rPr>
      </w:pPr>
      <w:r w:rsidRPr="00C0217B">
        <w:rPr>
          <w:rFonts w:ascii="Calibri" w:eastAsia="Times New Roman" w:hAnsi="Calibri" w:cs="Calibri"/>
          <w:kern w:val="0"/>
          <w:lang w:eastAsia="en-GB"/>
          <w14:ligatures w14:val="none"/>
        </w:rPr>
        <w:t>Email address</w:t>
      </w:r>
    </w:p>
    <w:p w14:paraId="121E2C00" w14:textId="77777777" w:rsidR="00C0217B" w:rsidRPr="00C0217B" w:rsidRDefault="00C0217B" w:rsidP="00C0217B">
      <w:pPr>
        <w:numPr>
          <w:ilvl w:val="0"/>
          <w:numId w:val="1"/>
        </w:numPr>
        <w:spacing w:before="100" w:beforeAutospacing="1" w:after="100" w:afterAutospacing="1" w:line="240" w:lineRule="auto"/>
        <w:rPr>
          <w:rFonts w:ascii="Calibri" w:eastAsia="Times New Roman" w:hAnsi="Calibri" w:cs="Calibri"/>
          <w:kern w:val="0"/>
          <w:lang w:eastAsia="en-GB"/>
          <w14:ligatures w14:val="none"/>
        </w:rPr>
      </w:pPr>
      <w:r w:rsidRPr="00C0217B">
        <w:rPr>
          <w:rFonts w:ascii="Calibri" w:eastAsia="Times New Roman" w:hAnsi="Calibri" w:cs="Calibri"/>
          <w:kern w:val="0"/>
          <w:lang w:eastAsia="en-GB"/>
          <w14:ligatures w14:val="none"/>
        </w:rPr>
        <w:t>Telephone number</w:t>
      </w:r>
    </w:p>
    <w:p w14:paraId="2A8AAC55" w14:textId="77777777" w:rsidR="00C0217B" w:rsidRPr="00C0217B" w:rsidRDefault="00C0217B" w:rsidP="00C0217B">
      <w:pPr>
        <w:numPr>
          <w:ilvl w:val="0"/>
          <w:numId w:val="1"/>
        </w:numPr>
        <w:spacing w:before="100" w:beforeAutospacing="1" w:after="100" w:afterAutospacing="1" w:line="240" w:lineRule="auto"/>
        <w:rPr>
          <w:rFonts w:ascii="Calibri" w:eastAsia="Times New Roman" w:hAnsi="Calibri" w:cs="Calibri"/>
          <w:kern w:val="0"/>
          <w:lang w:eastAsia="en-GB"/>
          <w14:ligatures w14:val="none"/>
        </w:rPr>
      </w:pPr>
      <w:r w:rsidRPr="00C0217B">
        <w:rPr>
          <w:rFonts w:ascii="Calibri" w:eastAsia="Times New Roman" w:hAnsi="Calibri" w:cs="Calibri"/>
          <w:kern w:val="0"/>
          <w:lang w:eastAsia="en-GB"/>
          <w14:ligatures w14:val="none"/>
        </w:rPr>
        <w:t>Bank details</w:t>
      </w:r>
    </w:p>
    <w:p w14:paraId="2501F26D" w14:textId="77777777" w:rsidR="00C0217B" w:rsidRPr="00C0217B" w:rsidRDefault="00C0217B" w:rsidP="00C0217B">
      <w:pPr>
        <w:spacing w:before="100" w:beforeAutospacing="1" w:after="100" w:afterAutospacing="1" w:line="240" w:lineRule="auto"/>
        <w:outlineLvl w:val="2"/>
        <w:rPr>
          <w:rFonts w:ascii="Calibri" w:eastAsia="Times New Roman" w:hAnsi="Calibri" w:cs="Calibri"/>
          <w:b/>
          <w:bCs/>
          <w:kern w:val="0"/>
          <w:lang w:eastAsia="en-GB"/>
          <w14:ligatures w14:val="none"/>
        </w:rPr>
      </w:pPr>
      <w:r w:rsidRPr="00C0217B">
        <w:rPr>
          <w:rFonts w:ascii="Calibri" w:eastAsia="Times New Roman" w:hAnsi="Calibri" w:cs="Calibri"/>
          <w:b/>
          <w:bCs/>
          <w:kern w:val="0"/>
          <w:lang w:eastAsia="en-GB"/>
          <w14:ligatures w14:val="none"/>
        </w:rPr>
        <w:t>Purposes of Processing</w:t>
      </w:r>
    </w:p>
    <w:p w14:paraId="56BE0641" w14:textId="77777777" w:rsidR="00C0217B" w:rsidRPr="00C0217B" w:rsidRDefault="00C0217B" w:rsidP="00C0217B">
      <w:pPr>
        <w:spacing w:before="100" w:beforeAutospacing="1" w:after="100" w:afterAutospacing="1" w:line="240" w:lineRule="auto"/>
        <w:rPr>
          <w:rFonts w:ascii="Calibri" w:eastAsia="Times New Roman" w:hAnsi="Calibri" w:cs="Calibri"/>
          <w:kern w:val="0"/>
          <w:lang w:eastAsia="en-GB"/>
          <w14:ligatures w14:val="none"/>
        </w:rPr>
      </w:pPr>
      <w:r w:rsidRPr="00C0217B">
        <w:rPr>
          <w:rFonts w:ascii="Calibri" w:eastAsia="Times New Roman" w:hAnsi="Calibri" w:cs="Calibri"/>
          <w:kern w:val="0"/>
          <w:lang w:eastAsia="en-GB"/>
          <w14:ligatures w14:val="none"/>
        </w:rPr>
        <w:t>Most of the personal information we process is provided directly by you for the purposes of membership of the Association.</w:t>
      </w:r>
    </w:p>
    <w:p w14:paraId="5302D077" w14:textId="77777777" w:rsidR="00C0217B" w:rsidRPr="00C0217B" w:rsidRDefault="00C0217B" w:rsidP="00C0217B">
      <w:pPr>
        <w:spacing w:before="100" w:beforeAutospacing="1" w:after="100" w:afterAutospacing="1" w:line="240" w:lineRule="auto"/>
        <w:rPr>
          <w:rFonts w:ascii="Calibri" w:eastAsia="Times New Roman" w:hAnsi="Calibri" w:cs="Calibri"/>
          <w:kern w:val="0"/>
          <w:lang w:eastAsia="en-GB"/>
          <w14:ligatures w14:val="none"/>
        </w:rPr>
      </w:pPr>
      <w:r w:rsidRPr="00C0217B">
        <w:rPr>
          <w:rFonts w:ascii="Calibri" w:eastAsia="Times New Roman" w:hAnsi="Calibri" w:cs="Calibri"/>
          <w:kern w:val="0"/>
          <w:lang w:eastAsia="en-GB"/>
          <w14:ligatures w14:val="none"/>
        </w:rPr>
        <w:t xml:space="preserve">We use the information you provide </w:t>
      </w:r>
      <w:proofErr w:type="gramStart"/>
      <w:r w:rsidRPr="00C0217B">
        <w:rPr>
          <w:rFonts w:ascii="Calibri" w:eastAsia="Times New Roman" w:hAnsi="Calibri" w:cs="Calibri"/>
          <w:kern w:val="0"/>
          <w:lang w:eastAsia="en-GB"/>
          <w14:ligatures w14:val="none"/>
        </w:rPr>
        <w:t>in order to</w:t>
      </w:r>
      <w:proofErr w:type="gramEnd"/>
      <w:r w:rsidRPr="00C0217B">
        <w:rPr>
          <w:rFonts w:ascii="Calibri" w:eastAsia="Times New Roman" w:hAnsi="Calibri" w:cs="Calibri"/>
          <w:kern w:val="0"/>
          <w:lang w:eastAsia="en-GB"/>
          <w14:ligatures w14:val="none"/>
        </w:rPr>
        <w:t>:</w:t>
      </w:r>
    </w:p>
    <w:p w14:paraId="2E0451CE" w14:textId="77777777" w:rsidR="00C0217B" w:rsidRPr="00C0217B" w:rsidRDefault="00C0217B" w:rsidP="00C0217B">
      <w:pPr>
        <w:numPr>
          <w:ilvl w:val="0"/>
          <w:numId w:val="2"/>
        </w:numPr>
        <w:spacing w:before="100" w:beforeAutospacing="1" w:after="100" w:afterAutospacing="1" w:line="240" w:lineRule="auto"/>
        <w:rPr>
          <w:rFonts w:ascii="Calibri" w:eastAsia="Times New Roman" w:hAnsi="Calibri" w:cs="Calibri"/>
          <w:kern w:val="0"/>
          <w:lang w:eastAsia="en-GB"/>
          <w14:ligatures w14:val="none"/>
        </w:rPr>
      </w:pPr>
      <w:r w:rsidRPr="00C0217B">
        <w:rPr>
          <w:rFonts w:ascii="Calibri" w:eastAsia="Times New Roman" w:hAnsi="Calibri" w:cs="Calibri"/>
          <w:kern w:val="0"/>
          <w:lang w:eastAsia="en-GB"/>
          <w14:ligatures w14:val="none"/>
        </w:rPr>
        <w:t xml:space="preserve">Administer membership of the </w:t>
      </w:r>
      <w:proofErr w:type="gramStart"/>
      <w:r w:rsidRPr="00C0217B">
        <w:rPr>
          <w:rFonts w:ascii="Calibri" w:eastAsia="Times New Roman" w:hAnsi="Calibri" w:cs="Calibri"/>
          <w:kern w:val="0"/>
          <w:lang w:eastAsia="en-GB"/>
          <w14:ligatures w14:val="none"/>
        </w:rPr>
        <w:t>Association</w:t>
      </w:r>
      <w:proofErr w:type="gramEnd"/>
    </w:p>
    <w:p w14:paraId="76C306E0" w14:textId="77777777" w:rsidR="00C0217B" w:rsidRPr="00C0217B" w:rsidRDefault="00C0217B" w:rsidP="00C0217B">
      <w:pPr>
        <w:numPr>
          <w:ilvl w:val="0"/>
          <w:numId w:val="2"/>
        </w:numPr>
        <w:spacing w:before="100" w:beforeAutospacing="1" w:after="100" w:afterAutospacing="1" w:line="240" w:lineRule="auto"/>
        <w:rPr>
          <w:rFonts w:ascii="Calibri" w:eastAsia="Times New Roman" w:hAnsi="Calibri" w:cs="Calibri"/>
          <w:kern w:val="0"/>
          <w:lang w:eastAsia="en-GB"/>
          <w14:ligatures w14:val="none"/>
        </w:rPr>
      </w:pPr>
      <w:r w:rsidRPr="00C0217B">
        <w:rPr>
          <w:rFonts w:ascii="Calibri" w:eastAsia="Times New Roman" w:hAnsi="Calibri" w:cs="Calibri"/>
          <w:kern w:val="0"/>
          <w:lang w:eastAsia="en-GB"/>
          <w14:ligatures w14:val="none"/>
        </w:rPr>
        <w:t xml:space="preserve">Provide services to members effectively and </w:t>
      </w:r>
      <w:proofErr w:type="gramStart"/>
      <w:r w:rsidRPr="00C0217B">
        <w:rPr>
          <w:rFonts w:ascii="Calibri" w:eastAsia="Times New Roman" w:hAnsi="Calibri" w:cs="Calibri"/>
          <w:kern w:val="0"/>
          <w:lang w:eastAsia="en-GB"/>
          <w14:ligatures w14:val="none"/>
        </w:rPr>
        <w:t>efficiently</w:t>
      </w:r>
      <w:proofErr w:type="gramEnd"/>
    </w:p>
    <w:p w14:paraId="32EBC4AC" w14:textId="77777777" w:rsidR="00C0217B" w:rsidRPr="00C0217B" w:rsidRDefault="00C0217B" w:rsidP="00C0217B">
      <w:pPr>
        <w:spacing w:before="100" w:beforeAutospacing="1" w:after="100" w:afterAutospacing="1" w:line="240" w:lineRule="auto"/>
        <w:rPr>
          <w:rFonts w:ascii="Calibri" w:eastAsia="Times New Roman" w:hAnsi="Calibri" w:cs="Calibri"/>
          <w:kern w:val="0"/>
          <w:lang w:eastAsia="en-GB"/>
          <w14:ligatures w14:val="none"/>
        </w:rPr>
      </w:pPr>
      <w:r w:rsidRPr="00C0217B">
        <w:rPr>
          <w:rFonts w:ascii="Calibri" w:eastAsia="Times New Roman" w:hAnsi="Calibri" w:cs="Calibri"/>
          <w:kern w:val="0"/>
          <w:lang w:eastAsia="en-GB"/>
          <w14:ligatures w14:val="none"/>
        </w:rPr>
        <w:t>We do not share your personal information with any third parties.</w:t>
      </w:r>
      <w:r w:rsidRPr="00C0217B">
        <w:rPr>
          <w:rFonts w:ascii="Calibri" w:eastAsia="Times New Roman" w:hAnsi="Calibri" w:cs="Calibri"/>
          <w:kern w:val="0"/>
          <w:lang w:eastAsia="en-GB"/>
          <w14:ligatures w14:val="none"/>
        </w:rPr>
        <w:br/>
        <w:t xml:space="preserve">All personal data is </w:t>
      </w:r>
      <w:proofErr w:type="gramStart"/>
      <w:r w:rsidRPr="00C0217B">
        <w:rPr>
          <w:rFonts w:ascii="Calibri" w:eastAsia="Times New Roman" w:hAnsi="Calibri" w:cs="Calibri"/>
          <w:kern w:val="0"/>
          <w:lang w:eastAsia="en-GB"/>
          <w14:ligatures w14:val="none"/>
        </w:rPr>
        <w:t>retained</w:t>
      </w:r>
      <w:proofErr w:type="gramEnd"/>
      <w:r w:rsidRPr="00C0217B">
        <w:rPr>
          <w:rFonts w:ascii="Calibri" w:eastAsia="Times New Roman" w:hAnsi="Calibri" w:cs="Calibri"/>
          <w:kern w:val="0"/>
          <w:lang w:eastAsia="en-GB"/>
          <w14:ligatures w14:val="none"/>
        </w:rPr>
        <w:t xml:space="preserve"> and processed within the United Kingdom.</w:t>
      </w:r>
    </w:p>
    <w:p w14:paraId="19E4D9B9" w14:textId="77777777" w:rsidR="00C0217B" w:rsidRPr="00C0217B" w:rsidRDefault="00C0217B" w:rsidP="00C0217B">
      <w:pPr>
        <w:spacing w:before="100" w:beforeAutospacing="1" w:after="100" w:afterAutospacing="1" w:line="240" w:lineRule="auto"/>
        <w:outlineLvl w:val="2"/>
        <w:rPr>
          <w:rFonts w:ascii="Calibri" w:eastAsia="Times New Roman" w:hAnsi="Calibri" w:cs="Calibri"/>
          <w:b/>
          <w:bCs/>
          <w:kern w:val="0"/>
          <w:lang w:eastAsia="en-GB"/>
          <w14:ligatures w14:val="none"/>
        </w:rPr>
      </w:pPr>
      <w:r w:rsidRPr="00C0217B">
        <w:rPr>
          <w:rFonts w:ascii="Calibri" w:eastAsia="Times New Roman" w:hAnsi="Calibri" w:cs="Calibri"/>
          <w:b/>
          <w:bCs/>
          <w:kern w:val="0"/>
          <w:lang w:eastAsia="en-GB"/>
          <w14:ligatures w14:val="none"/>
        </w:rPr>
        <w:t>Lawful Basis for Processing</w:t>
      </w:r>
    </w:p>
    <w:p w14:paraId="7B813C82" w14:textId="77777777" w:rsidR="00C0217B" w:rsidRPr="00C0217B" w:rsidRDefault="00C0217B" w:rsidP="00C0217B">
      <w:pPr>
        <w:spacing w:before="100" w:beforeAutospacing="1" w:after="100" w:afterAutospacing="1" w:line="240" w:lineRule="auto"/>
        <w:rPr>
          <w:rFonts w:ascii="Calibri" w:eastAsia="Times New Roman" w:hAnsi="Calibri" w:cs="Calibri"/>
          <w:kern w:val="0"/>
          <w:lang w:eastAsia="en-GB"/>
          <w14:ligatures w14:val="none"/>
        </w:rPr>
      </w:pPr>
      <w:r w:rsidRPr="00C0217B">
        <w:rPr>
          <w:rFonts w:ascii="Calibri" w:eastAsia="Times New Roman" w:hAnsi="Calibri" w:cs="Calibri"/>
          <w:kern w:val="0"/>
          <w:lang w:eastAsia="en-GB"/>
          <w14:ligatures w14:val="none"/>
        </w:rPr>
        <w:t>The lawful bases on which we process your personal data include:</w:t>
      </w:r>
    </w:p>
    <w:p w14:paraId="27FB512C" w14:textId="77777777" w:rsidR="00C0217B" w:rsidRPr="00C0217B" w:rsidRDefault="00C0217B" w:rsidP="00C0217B">
      <w:pPr>
        <w:numPr>
          <w:ilvl w:val="0"/>
          <w:numId w:val="3"/>
        </w:numPr>
        <w:spacing w:before="100" w:beforeAutospacing="1" w:after="100" w:afterAutospacing="1" w:line="240" w:lineRule="auto"/>
        <w:rPr>
          <w:rFonts w:ascii="Calibri" w:eastAsia="Times New Roman" w:hAnsi="Calibri" w:cs="Calibri"/>
          <w:kern w:val="0"/>
          <w:lang w:eastAsia="en-GB"/>
          <w14:ligatures w14:val="none"/>
        </w:rPr>
      </w:pPr>
      <w:r w:rsidRPr="00C0217B">
        <w:rPr>
          <w:rFonts w:ascii="Calibri" w:eastAsia="Times New Roman" w:hAnsi="Calibri" w:cs="Calibri"/>
          <w:kern w:val="0"/>
          <w:lang w:eastAsia="en-GB"/>
          <w14:ligatures w14:val="none"/>
        </w:rPr>
        <w:t>Your consent</w:t>
      </w:r>
    </w:p>
    <w:p w14:paraId="6F65C7E5" w14:textId="77777777" w:rsidR="00C0217B" w:rsidRPr="00C0217B" w:rsidRDefault="00C0217B" w:rsidP="00C0217B">
      <w:pPr>
        <w:numPr>
          <w:ilvl w:val="0"/>
          <w:numId w:val="3"/>
        </w:numPr>
        <w:spacing w:before="100" w:beforeAutospacing="1" w:after="100" w:afterAutospacing="1" w:line="240" w:lineRule="auto"/>
        <w:rPr>
          <w:rFonts w:ascii="Calibri" w:eastAsia="Times New Roman" w:hAnsi="Calibri" w:cs="Calibri"/>
          <w:kern w:val="0"/>
          <w:lang w:eastAsia="en-GB"/>
          <w14:ligatures w14:val="none"/>
        </w:rPr>
      </w:pPr>
      <w:r w:rsidRPr="00C0217B">
        <w:rPr>
          <w:rFonts w:ascii="Calibri" w:eastAsia="Times New Roman" w:hAnsi="Calibri" w:cs="Calibri"/>
          <w:kern w:val="0"/>
          <w:lang w:eastAsia="en-GB"/>
          <w14:ligatures w14:val="none"/>
        </w:rPr>
        <w:t xml:space="preserve">The processing is necessary for the performance of a contract with you (or </w:t>
      </w:r>
      <w:proofErr w:type="gramStart"/>
      <w:r w:rsidRPr="00C0217B">
        <w:rPr>
          <w:rFonts w:ascii="Calibri" w:eastAsia="Times New Roman" w:hAnsi="Calibri" w:cs="Calibri"/>
          <w:kern w:val="0"/>
          <w:lang w:eastAsia="en-GB"/>
          <w14:ligatures w14:val="none"/>
        </w:rPr>
        <w:t>in order to</w:t>
      </w:r>
      <w:proofErr w:type="gramEnd"/>
      <w:r w:rsidRPr="00C0217B">
        <w:rPr>
          <w:rFonts w:ascii="Calibri" w:eastAsia="Times New Roman" w:hAnsi="Calibri" w:cs="Calibri"/>
          <w:kern w:val="0"/>
          <w:lang w:eastAsia="en-GB"/>
          <w14:ligatures w14:val="none"/>
        </w:rPr>
        <w:t xml:space="preserve"> </w:t>
      </w:r>
      <w:proofErr w:type="gramStart"/>
      <w:r w:rsidRPr="00C0217B">
        <w:rPr>
          <w:rFonts w:ascii="Calibri" w:eastAsia="Times New Roman" w:hAnsi="Calibri" w:cs="Calibri"/>
          <w:kern w:val="0"/>
          <w:lang w:eastAsia="en-GB"/>
          <w14:ligatures w14:val="none"/>
        </w:rPr>
        <w:t>enter into</w:t>
      </w:r>
      <w:proofErr w:type="gramEnd"/>
      <w:r w:rsidRPr="00C0217B">
        <w:rPr>
          <w:rFonts w:ascii="Calibri" w:eastAsia="Times New Roman" w:hAnsi="Calibri" w:cs="Calibri"/>
          <w:kern w:val="0"/>
          <w:lang w:eastAsia="en-GB"/>
          <w14:ligatures w14:val="none"/>
        </w:rPr>
        <w:t xml:space="preserve"> such a contract)</w:t>
      </w:r>
    </w:p>
    <w:p w14:paraId="2EB27DE6" w14:textId="77777777" w:rsidR="00C0217B" w:rsidRPr="00C0217B" w:rsidRDefault="00C0217B" w:rsidP="00C0217B">
      <w:pPr>
        <w:numPr>
          <w:ilvl w:val="0"/>
          <w:numId w:val="3"/>
        </w:numPr>
        <w:spacing w:before="100" w:beforeAutospacing="1" w:after="100" w:afterAutospacing="1" w:line="240" w:lineRule="auto"/>
        <w:rPr>
          <w:rFonts w:ascii="Calibri" w:eastAsia="Times New Roman" w:hAnsi="Calibri" w:cs="Calibri"/>
          <w:kern w:val="0"/>
          <w:lang w:eastAsia="en-GB"/>
          <w14:ligatures w14:val="none"/>
        </w:rPr>
      </w:pPr>
      <w:r w:rsidRPr="00C0217B">
        <w:rPr>
          <w:rFonts w:ascii="Calibri" w:eastAsia="Times New Roman" w:hAnsi="Calibri" w:cs="Calibri"/>
          <w:kern w:val="0"/>
          <w:lang w:eastAsia="en-GB"/>
          <w14:ligatures w14:val="none"/>
        </w:rPr>
        <w:t xml:space="preserve">The processing is necessary to </w:t>
      </w:r>
      <w:proofErr w:type="gramStart"/>
      <w:r w:rsidRPr="00C0217B">
        <w:rPr>
          <w:rFonts w:ascii="Calibri" w:eastAsia="Times New Roman" w:hAnsi="Calibri" w:cs="Calibri"/>
          <w:kern w:val="0"/>
          <w:lang w:eastAsia="en-GB"/>
          <w14:ligatures w14:val="none"/>
        </w:rPr>
        <w:t>comply with</w:t>
      </w:r>
      <w:proofErr w:type="gramEnd"/>
      <w:r w:rsidRPr="00C0217B">
        <w:rPr>
          <w:rFonts w:ascii="Calibri" w:eastAsia="Times New Roman" w:hAnsi="Calibri" w:cs="Calibri"/>
          <w:kern w:val="0"/>
          <w:lang w:eastAsia="en-GB"/>
          <w14:ligatures w14:val="none"/>
        </w:rPr>
        <w:t xml:space="preserve"> a legal </w:t>
      </w:r>
      <w:proofErr w:type="gramStart"/>
      <w:r w:rsidRPr="00C0217B">
        <w:rPr>
          <w:rFonts w:ascii="Calibri" w:eastAsia="Times New Roman" w:hAnsi="Calibri" w:cs="Calibri"/>
          <w:kern w:val="0"/>
          <w:lang w:eastAsia="en-GB"/>
          <w14:ligatures w14:val="none"/>
        </w:rPr>
        <w:t>obligation</w:t>
      </w:r>
      <w:proofErr w:type="gramEnd"/>
    </w:p>
    <w:p w14:paraId="1094B501" w14:textId="77777777" w:rsidR="00C0217B" w:rsidRPr="00C0217B" w:rsidRDefault="00C0217B" w:rsidP="00C0217B">
      <w:pPr>
        <w:numPr>
          <w:ilvl w:val="0"/>
          <w:numId w:val="3"/>
        </w:numPr>
        <w:spacing w:before="100" w:beforeAutospacing="1" w:after="100" w:afterAutospacing="1" w:line="240" w:lineRule="auto"/>
        <w:rPr>
          <w:rFonts w:ascii="Calibri" w:eastAsia="Times New Roman" w:hAnsi="Calibri" w:cs="Calibri"/>
          <w:kern w:val="0"/>
          <w:lang w:eastAsia="en-GB"/>
          <w14:ligatures w14:val="none"/>
        </w:rPr>
      </w:pPr>
      <w:r w:rsidRPr="00C0217B">
        <w:rPr>
          <w:rFonts w:ascii="Calibri" w:eastAsia="Times New Roman" w:hAnsi="Calibri" w:cs="Calibri"/>
          <w:kern w:val="0"/>
          <w:lang w:eastAsia="en-GB"/>
          <w14:ligatures w14:val="none"/>
        </w:rPr>
        <w:t xml:space="preserve">The processing is necessary to protect vital </w:t>
      </w:r>
      <w:proofErr w:type="gramStart"/>
      <w:r w:rsidRPr="00C0217B">
        <w:rPr>
          <w:rFonts w:ascii="Calibri" w:eastAsia="Times New Roman" w:hAnsi="Calibri" w:cs="Calibri"/>
          <w:kern w:val="0"/>
          <w:lang w:eastAsia="en-GB"/>
          <w14:ligatures w14:val="none"/>
        </w:rPr>
        <w:t>interests</w:t>
      </w:r>
      <w:proofErr w:type="gramEnd"/>
    </w:p>
    <w:p w14:paraId="33F08FAD" w14:textId="77777777" w:rsidR="00C0217B" w:rsidRPr="00C0217B" w:rsidRDefault="00C0217B" w:rsidP="00C0217B">
      <w:pPr>
        <w:spacing w:before="100" w:beforeAutospacing="1" w:after="100" w:afterAutospacing="1" w:line="240" w:lineRule="auto"/>
        <w:outlineLvl w:val="2"/>
        <w:rPr>
          <w:rFonts w:ascii="Calibri" w:eastAsia="Times New Roman" w:hAnsi="Calibri" w:cs="Calibri"/>
          <w:b/>
          <w:bCs/>
          <w:kern w:val="0"/>
          <w:lang w:eastAsia="en-GB"/>
          <w14:ligatures w14:val="none"/>
        </w:rPr>
      </w:pPr>
      <w:r w:rsidRPr="00C0217B">
        <w:rPr>
          <w:rFonts w:ascii="Calibri" w:eastAsia="Times New Roman" w:hAnsi="Calibri" w:cs="Calibri"/>
          <w:b/>
          <w:bCs/>
          <w:kern w:val="0"/>
          <w:lang w:eastAsia="en-GB"/>
          <w14:ligatures w14:val="none"/>
        </w:rPr>
        <w:t>Storage and Retention of Personal Information</w:t>
      </w:r>
    </w:p>
    <w:p w14:paraId="2EC4AF0C" w14:textId="77777777" w:rsidR="00C0217B" w:rsidRPr="00C0217B" w:rsidRDefault="00C0217B" w:rsidP="00C0217B">
      <w:pPr>
        <w:spacing w:before="100" w:beforeAutospacing="1" w:after="100" w:afterAutospacing="1" w:line="240" w:lineRule="auto"/>
        <w:rPr>
          <w:rFonts w:ascii="Calibri" w:eastAsia="Times New Roman" w:hAnsi="Calibri" w:cs="Calibri"/>
          <w:kern w:val="0"/>
          <w:lang w:eastAsia="en-GB"/>
          <w14:ligatures w14:val="none"/>
        </w:rPr>
      </w:pPr>
      <w:r w:rsidRPr="00C0217B">
        <w:rPr>
          <w:rFonts w:ascii="Calibri" w:eastAsia="Times New Roman" w:hAnsi="Calibri" w:cs="Calibri"/>
          <w:kern w:val="0"/>
          <w:lang w:eastAsia="en-GB"/>
          <w14:ligatures w14:val="none"/>
        </w:rPr>
        <w:t>Your information is stored securely.</w:t>
      </w:r>
    </w:p>
    <w:p w14:paraId="4A7C38F9" w14:textId="77777777" w:rsidR="00C0217B" w:rsidRPr="00C0217B" w:rsidRDefault="00C0217B" w:rsidP="00C0217B">
      <w:pPr>
        <w:spacing w:before="100" w:beforeAutospacing="1" w:after="100" w:afterAutospacing="1" w:line="240" w:lineRule="auto"/>
        <w:rPr>
          <w:rFonts w:ascii="Calibri" w:eastAsia="Times New Roman" w:hAnsi="Calibri" w:cs="Calibri"/>
          <w:kern w:val="0"/>
          <w:lang w:eastAsia="en-GB"/>
          <w14:ligatures w14:val="none"/>
        </w:rPr>
      </w:pPr>
      <w:r w:rsidRPr="00C0217B">
        <w:rPr>
          <w:rFonts w:ascii="Calibri" w:eastAsia="Times New Roman" w:hAnsi="Calibri" w:cs="Calibri"/>
          <w:kern w:val="0"/>
          <w:lang w:eastAsia="en-GB"/>
          <w14:ligatures w14:val="none"/>
        </w:rPr>
        <w:t xml:space="preserve">We </w:t>
      </w:r>
      <w:proofErr w:type="gramStart"/>
      <w:r w:rsidRPr="00C0217B">
        <w:rPr>
          <w:rFonts w:ascii="Calibri" w:eastAsia="Times New Roman" w:hAnsi="Calibri" w:cs="Calibri"/>
          <w:kern w:val="0"/>
          <w:lang w:eastAsia="en-GB"/>
          <w14:ligatures w14:val="none"/>
        </w:rPr>
        <w:t>retain</w:t>
      </w:r>
      <w:proofErr w:type="gramEnd"/>
      <w:r w:rsidRPr="00C0217B">
        <w:rPr>
          <w:rFonts w:ascii="Calibri" w:eastAsia="Times New Roman" w:hAnsi="Calibri" w:cs="Calibri"/>
          <w:kern w:val="0"/>
          <w:lang w:eastAsia="en-GB"/>
          <w14:ligatures w14:val="none"/>
        </w:rPr>
        <w:t xml:space="preserve"> members’ names, postal addresses, email addresses, telephone numbers and bank details for as long as an individual </w:t>
      </w:r>
      <w:proofErr w:type="gramStart"/>
      <w:r w:rsidRPr="00C0217B">
        <w:rPr>
          <w:rFonts w:ascii="Calibri" w:eastAsia="Times New Roman" w:hAnsi="Calibri" w:cs="Calibri"/>
          <w:kern w:val="0"/>
          <w:lang w:eastAsia="en-GB"/>
          <w14:ligatures w14:val="none"/>
        </w:rPr>
        <w:t>remains</w:t>
      </w:r>
      <w:proofErr w:type="gramEnd"/>
      <w:r w:rsidRPr="00C0217B">
        <w:rPr>
          <w:rFonts w:ascii="Calibri" w:eastAsia="Times New Roman" w:hAnsi="Calibri" w:cs="Calibri"/>
          <w:kern w:val="0"/>
          <w:lang w:eastAsia="en-GB"/>
          <w14:ligatures w14:val="none"/>
        </w:rPr>
        <w:t xml:space="preserve"> a member and pays their annual subscription.</w:t>
      </w:r>
    </w:p>
    <w:p w14:paraId="1AA28B97" w14:textId="77777777" w:rsidR="00C0217B" w:rsidRPr="00C0217B" w:rsidRDefault="00C0217B" w:rsidP="00C0217B">
      <w:pPr>
        <w:spacing w:before="100" w:beforeAutospacing="1" w:after="100" w:afterAutospacing="1" w:line="240" w:lineRule="auto"/>
        <w:rPr>
          <w:rFonts w:ascii="Calibri" w:eastAsia="Times New Roman" w:hAnsi="Calibri" w:cs="Calibri"/>
          <w:kern w:val="0"/>
          <w:lang w:eastAsia="en-GB"/>
          <w14:ligatures w14:val="none"/>
        </w:rPr>
      </w:pPr>
      <w:r w:rsidRPr="00C0217B">
        <w:rPr>
          <w:rFonts w:ascii="Calibri" w:eastAsia="Times New Roman" w:hAnsi="Calibri" w:cs="Calibri"/>
          <w:kern w:val="0"/>
          <w:lang w:eastAsia="en-GB"/>
          <w14:ligatures w14:val="none"/>
        </w:rPr>
        <w:t xml:space="preserve">After membership ceases, personal data will be </w:t>
      </w:r>
      <w:proofErr w:type="gramStart"/>
      <w:r w:rsidRPr="00C0217B">
        <w:rPr>
          <w:rFonts w:ascii="Calibri" w:eastAsia="Times New Roman" w:hAnsi="Calibri" w:cs="Calibri"/>
          <w:kern w:val="0"/>
          <w:lang w:eastAsia="en-GB"/>
          <w14:ligatures w14:val="none"/>
        </w:rPr>
        <w:t>retained</w:t>
      </w:r>
      <w:proofErr w:type="gramEnd"/>
      <w:r w:rsidRPr="00C0217B">
        <w:rPr>
          <w:rFonts w:ascii="Calibri" w:eastAsia="Times New Roman" w:hAnsi="Calibri" w:cs="Calibri"/>
          <w:kern w:val="0"/>
          <w:lang w:eastAsia="en-GB"/>
          <w14:ligatures w14:val="none"/>
        </w:rPr>
        <w:t xml:space="preserve"> only for as long as is necessary for the effective management of the Association. In most cases, this will be no longer than six years, in line with the statutory limitation period for legal claims.</w:t>
      </w:r>
    </w:p>
    <w:p w14:paraId="68D1DF3E" w14:textId="77777777" w:rsidR="00C0217B" w:rsidRPr="00C0217B" w:rsidRDefault="00C0217B" w:rsidP="00C0217B">
      <w:pPr>
        <w:spacing w:before="100" w:beforeAutospacing="1" w:after="100" w:afterAutospacing="1" w:line="240" w:lineRule="auto"/>
        <w:rPr>
          <w:rFonts w:ascii="Calibri" w:eastAsia="Times New Roman" w:hAnsi="Calibri" w:cs="Calibri"/>
          <w:kern w:val="0"/>
          <w:lang w:eastAsia="en-GB"/>
          <w14:ligatures w14:val="none"/>
        </w:rPr>
      </w:pPr>
      <w:r w:rsidRPr="00C0217B">
        <w:rPr>
          <w:rFonts w:ascii="Calibri" w:eastAsia="Times New Roman" w:hAnsi="Calibri" w:cs="Calibri"/>
          <w:kern w:val="0"/>
          <w:lang w:eastAsia="en-GB"/>
          <w14:ligatures w14:val="none"/>
        </w:rPr>
        <w:lastRenderedPageBreak/>
        <w:t>Personal data will be destroyed upon receipt of a reasonable request from the data subject, subject to any legal or regulatory requirements.</w:t>
      </w:r>
    </w:p>
    <w:p w14:paraId="566E40FD" w14:textId="77777777" w:rsidR="00C0217B" w:rsidRPr="00C0217B" w:rsidRDefault="00C0217B" w:rsidP="00C0217B">
      <w:pPr>
        <w:spacing w:before="100" w:beforeAutospacing="1" w:after="100" w:afterAutospacing="1" w:line="240" w:lineRule="auto"/>
        <w:outlineLvl w:val="2"/>
        <w:rPr>
          <w:rFonts w:ascii="Calibri" w:eastAsia="Times New Roman" w:hAnsi="Calibri" w:cs="Calibri"/>
          <w:b/>
          <w:bCs/>
          <w:kern w:val="0"/>
          <w:lang w:eastAsia="en-GB"/>
          <w14:ligatures w14:val="none"/>
        </w:rPr>
      </w:pPr>
      <w:r w:rsidRPr="00C0217B">
        <w:rPr>
          <w:rFonts w:ascii="Calibri" w:eastAsia="Times New Roman" w:hAnsi="Calibri" w:cs="Calibri"/>
          <w:b/>
          <w:bCs/>
          <w:kern w:val="0"/>
          <w:lang w:eastAsia="en-GB"/>
          <w14:ligatures w14:val="none"/>
        </w:rPr>
        <w:t>Your Data Protection Rights</w:t>
      </w:r>
    </w:p>
    <w:p w14:paraId="5EC0003A" w14:textId="77777777" w:rsidR="00C0217B" w:rsidRPr="00C0217B" w:rsidRDefault="00C0217B" w:rsidP="00C0217B">
      <w:pPr>
        <w:spacing w:before="100" w:beforeAutospacing="1" w:after="100" w:afterAutospacing="1" w:line="240" w:lineRule="auto"/>
        <w:rPr>
          <w:rFonts w:ascii="Calibri" w:eastAsia="Times New Roman" w:hAnsi="Calibri" w:cs="Calibri"/>
          <w:kern w:val="0"/>
          <w:lang w:eastAsia="en-GB"/>
          <w14:ligatures w14:val="none"/>
        </w:rPr>
      </w:pPr>
      <w:r w:rsidRPr="00C0217B">
        <w:rPr>
          <w:rFonts w:ascii="Calibri" w:eastAsia="Times New Roman" w:hAnsi="Calibri" w:cs="Calibri"/>
          <w:kern w:val="0"/>
          <w:lang w:eastAsia="en-GB"/>
          <w14:ligatures w14:val="none"/>
        </w:rPr>
        <w:t>Under data protection legislation, you have the following rights, subject to certain exceptions:</w:t>
      </w:r>
    </w:p>
    <w:p w14:paraId="06D59481" w14:textId="77777777" w:rsidR="00C0217B" w:rsidRPr="00C0217B" w:rsidRDefault="00C0217B" w:rsidP="00C0217B">
      <w:pPr>
        <w:numPr>
          <w:ilvl w:val="0"/>
          <w:numId w:val="4"/>
        </w:numPr>
        <w:spacing w:before="100" w:beforeAutospacing="1" w:after="100" w:afterAutospacing="1" w:line="240" w:lineRule="auto"/>
        <w:rPr>
          <w:rFonts w:ascii="Calibri" w:eastAsia="Times New Roman" w:hAnsi="Calibri" w:cs="Calibri"/>
          <w:kern w:val="0"/>
          <w:lang w:eastAsia="en-GB"/>
          <w14:ligatures w14:val="none"/>
        </w:rPr>
      </w:pPr>
      <w:r w:rsidRPr="00C0217B">
        <w:rPr>
          <w:rFonts w:ascii="Calibri" w:eastAsia="Times New Roman" w:hAnsi="Calibri" w:cs="Calibri"/>
          <w:kern w:val="0"/>
          <w:lang w:eastAsia="en-GB"/>
          <w14:ligatures w14:val="none"/>
        </w:rPr>
        <w:t xml:space="preserve">The right to withdraw consent where processing is based on </w:t>
      </w:r>
      <w:proofErr w:type="gramStart"/>
      <w:r w:rsidRPr="00C0217B">
        <w:rPr>
          <w:rFonts w:ascii="Calibri" w:eastAsia="Times New Roman" w:hAnsi="Calibri" w:cs="Calibri"/>
          <w:kern w:val="0"/>
          <w:lang w:eastAsia="en-GB"/>
          <w14:ligatures w14:val="none"/>
        </w:rPr>
        <w:t>consent</w:t>
      </w:r>
      <w:proofErr w:type="gramEnd"/>
    </w:p>
    <w:p w14:paraId="4AAECDC3" w14:textId="77777777" w:rsidR="00C0217B" w:rsidRPr="00C0217B" w:rsidRDefault="00C0217B" w:rsidP="00C0217B">
      <w:pPr>
        <w:numPr>
          <w:ilvl w:val="0"/>
          <w:numId w:val="4"/>
        </w:numPr>
        <w:spacing w:before="100" w:beforeAutospacing="1" w:after="100" w:afterAutospacing="1" w:line="240" w:lineRule="auto"/>
        <w:rPr>
          <w:rFonts w:ascii="Calibri" w:eastAsia="Times New Roman" w:hAnsi="Calibri" w:cs="Calibri"/>
          <w:kern w:val="0"/>
          <w:lang w:eastAsia="en-GB"/>
          <w14:ligatures w14:val="none"/>
        </w:rPr>
      </w:pPr>
      <w:r w:rsidRPr="00C0217B">
        <w:rPr>
          <w:rFonts w:ascii="Calibri" w:eastAsia="Times New Roman" w:hAnsi="Calibri" w:cs="Calibri"/>
          <w:kern w:val="0"/>
          <w:lang w:eastAsia="en-GB"/>
          <w14:ligatures w14:val="none"/>
        </w:rPr>
        <w:t xml:space="preserve">The right to access your personal </w:t>
      </w:r>
      <w:proofErr w:type="gramStart"/>
      <w:r w:rsidRPr="00C0217B">
        <w:rPr>
          <w:rFonts w:ascii="Calibri" w:eastAsia="Times New Roman" w:hAnsi="Calibri" w:cs="Calibri"/>
          <w:kern w:val="0"/>
          <w:lang w:eastAsia="en-GB"/>
          <w14:ligatures w14:val="none"/>
        </w:rPr>
        <w:t>data</w:t>
      </w:r>
      <w:proofErr w:type="gramEnd"/>
    </w:p>
    <w:p w14:paraId="2F1894D2" w14:textId="77777777" w:rsidR="00C0217B" w:rsidRPr="00C0217B" w:rsidRDefault="00C0217B" w:rsidP="00C0217B">
      <w:pPr>
        <w:numPr>
          <w:ilvl w:val="0"/>
          <w:numId w:val="4"/>
        </w:numPr>
        <w:spacing w:before="100" w:beforeAutospacing="1" w:after="100" w:afterAutospacing="1" w:line="240" w:lineRule="auto"/>
        <w:rPr>
          <w:rFonts w:ascii="Calibri" w:eastAsia="Times New Roman" w:hAnsi="Calibri" w:cs="Calibri"/>
          <w:kern w:val="0"/>
          <w:lang w:eastAsia="en-GB"/>
          <w14:ligatures w14:val="none"/>
        </w:rPr>
      </w:pPr>
      <w:r w:rsidRPr="00C0217B">
        <w:rPr>
          <w:rFonts w:ascii="Calibri" w:eastAsia="Times New Roman" w:hAnsi="Calibri" w:cs="Calibri"/>
          <w:kern w:val="0"/>
          <w:lang w:eastAsia="en-GB"/>
          <w14:ligatures w14:val="none"/>
        </w:rPr>
        <w:t>The right to rectification of inaccurate or incomplete data</w:t>
      </w:r>
    </w:p>
    <w:p w14:paraId="5D12141B" w14:textId="77777777" w:rsidR="00C0217B" w:rsidRPr="00C0217B" w:rsidRDefault="00C0217B" w:rsidP="00C0217B">
      <w:pPr>
        <w:numPr>
          <w:ilvl w:val="0"/>
          <w:numId w:val="4"/>
        </w:numPr>
        <w:spacing w:before="100" w:beforeAutospacing="1" w:after="100" w:afterAutospacing="1" w:line="240" w:lineRule="auto"/>
        <w:rPr>
          <w:rFonts w:ascii="Calibri" w:eastAsia="Times New Roman" w:hAnsi="Calibri" w:cs="Calibri"/>
          <w:kern w:val="0"/>
          <w:lang w:eastAsia="en-GB"/>
          <w14:ligatures w14:val="none"/>
        </w:rPr>
      </w:pPr>
      <w:r w:rsidRPr="00C0217B">
        <w:rPr>
          <w:rFonts w:ascii="Calibri" w:eastAsia="Times New Roman" w:hAnsi="Calibri" w:cs="Calibri"/>
          <w:kern w:val="0"/>
          <w:lang w:eastAsia="en-GB"/>
          <w14:ligatures w14:val="none"/>
        </w:rPr>
        <w:t>The right to erasure of your personal data</w:t>
      </w:r>
    </w:p>
    <w:p w14:paraId="199A2528" w14:textId="77777777" w:rsidR="00C0217B" w:rsidRPr="00C0217B" w:rsidRDefault="00C0217B" w:rsidP="00C0217B">
      <w:pPr>
        <w:numPr>
          <w:ilvl w:val="0"/>
          <w:numId w:val="4"/>
        </w:numPr>
        <w:spacing w:before="100" w:beforeAutospacing="1" w:after="100" w:afterAutospacing="1" w:line="240" w:lineRule="auto"/>
        <w:rPr>
          <w:rFonts w:ascii="Calibri" w:eastAsia="Times New Roman" w:hAnsi="Calibri" w:cs="Calibri"/>
          <w:kern w:val="0"/>
          <w:lang w:eastAsia="en-GB"/>
          <w14:ligatures w14:val="none"/>
        </w:rPr>
      </w:pPr>
      <w:r w:rsidRPr="00C0217B">
        <w:rPr>
          <w:rFonts w:ascii="Calibri" w:eastAsia="Times New Roman" w:hAnsi="Calibri" w:cs="Calibri"/>
          <w:kern w:val="0"/>
          <w:lang w:eastAsia="en-GB"/>
          <w14:ligatures w14:val="none"/>
        </w:rPr>
        <w:t xml:space="preserve">The right to restrict </w:t>
      </w:r>
      <w:proofErr w:type="gramStart"/>
      <w:r w:rsidRPr="00C0217B">
        <w:rPr>
          <w:rFonts w:ascii="Calibri" w:eastAsia="Times New Roman" w:hAnsi="Calibri" w:cs="Calibri"/>
          <w:kern w:val="0"/>
          <w:lang w:eastAsia="en-GB"/>
          <w14:ligatures w14:val="none"/>
        </w:rPr>
        <w:t>processing</w:t>
      </w:r>
      <w:proofErr w:type="gramEnd"/>
    </w:p>
    <w:p w14:paraId="49901EBC" w14:textId="77777777" w:rsidR="00C0217B" w:rsidRPr="00C0217B" w:rsidRDefault="00C0217B" w:rsidP="00C0217B">
      <w:pPr>
        <w:numPr>
          <w:ilvl w:val="0"/>
          <w:numId w:val="4"/>
        </w:numPr>
        <w:spacing w:before="100" w:beforeAutospacing="1" w:after="100" w:afterAutospacing="1" w:line="240" w:lineRule="auto"/>
        <w:rPr>
          <w:rFonts w:ascii="Calibri" w:eastAsia="Times New Roman" w:hAnsi="Calibri" w:cs="Calibri"/>
          <w:kern w:val="0"/>
          <w:lang w:eastAsia="en-GB"/>
          <w14:ligatures w14:val="none"/>
        </w:rPr>
      </w:pPr>
      <w:r w:rsidRPr="00C0217B">
        <w:rPr>
          <w:rFonts w:ascii="Calibri" w:eastAsia="Times New Roman" w:hAnsi="Calibri" w:cs="Calibri"/>
          <w:kern w:val="0"/>
          <w:lang w:eastAsia="en-GB"/>
          <w14:ligatures w14:val="none"/>
        </w:rPr>
        <w:t>The right to object to processing</w:t>
      </w:r>
    </w:p>
    <w:p w14:paraId="38F7FCC5" w14:textId="77777777" w:rsidR="00C0217B" w:rsidRPr="00C0217B" w:rsidRDefault="00C0217B" w:rsidP="00C0217B">
      <w:pPr>
        <w:numPr>
          <w:ilvl w:val="0"/>
          <w:numId w:val="4"/>
        </w:numPr>
        <w:spacing w:before="100" w:beforeAutospacing="1" w:after="100" w:afterAutospacing="1" w:line="240" w:lineRule="auto"/>
        <w:rPr>
          <w:rFonts w:ascii="Calibri" w:eastAsia="Times New Roman" w:hAnsi="Calibri" w:cs="Calibri"/>
          <w:kern w:val="0"/>
          <w:lang w:eastAsia="en-GB"/>
          <w14:ligatures w14:val="none"/>
        </w:rPr>
      </w:pPr>
      <w:r w:rsidRPr="00C0217B">
        <w:rPr>
          <w:rFonts w:ascii="Calibri" w:eastAsia="Times New Roman" w:hAnsi="Calibri" w:cs="Calibri"/>
          <w:kern w:val="0"/>
          <w:lang w:eastAsia="en-GB"/>
          <w14:ligatures w14:val="none"/>
        </w:rPr>
        <w:t>The right to data portability</w:t>
      </w:r>
    </w:p>
    <w:p w14:paraId="1CA8EFAE" w14:textId="77777777" w:rsidR="00C0217B" w:rsidRPr="00C0217B" w:rsidRDefault="00C0217B" w:rsidP="00C0217B">
      <w:pPr>
        <w:numPr>
          <w:ilvl w:val="0"/>
          <w:numId w:val="4"/>
        </w:numPr>
        <w:spacing w:before="100" w:beforeAutospacing="1" w:after="100" w:afterAutospacing="1" w:line="240" w:lineRule="auto"/>
        <w:rPr>
          <w:rFonts w:ascii="Calibri" w:eastAsia="Times New Roman" w:hAnsi="Calibri" w:cs="Calibri"/>
          <w:kern w:val="0"/>
          <w:lang w:eastAsia="en-GB"/>
          <w14:ligatures w14:val="none"/>
        </w:rPr>
      </w:pPr>
      <w:r w:rsidRPr="00C0217B">
        <w:rPr>
          <w:rFonts w:ascii="Calibri" w:eastAsia="Times New Roman" w:hAnsi="Calibri" w:cs="Calibri"/>
          <w:kern w:val="0"/>
          <w:lang w:eastAsia="en-GB"/>
          <w14:ligatures w14:val="none"/>
        </w:rPr>
        <w:t xml:space="preserve">Rights relating to automated decision-making and </w:t>
      </w:r>
      <w:proofErr w:type="gramStart"/>
      <w:r w:rsidRPr="00C0217B">
        <w:rPr>
          <w:rFonts w:ascii="Calibri" w:eastAsia="Times New Roman" w:hAnsi="Calibri" w:cs="Calibri"/>
          <w:kern w:val="0"/>
          <w:lang w:eastAsia="en-GB"/>
          <w14:ligatures w14:val="none"/>
        </w:rPr>
        <w:t>profiling</w:t>
      </w:r>
      <w:proofErr w:type="gramEnd"/>
    </w:p>
    <w:p w14:paraId="17FF9F16" w14:textId="77777777" w:rsidR="00C0217B" w:rsidRPr="00C0217B" w:rsidRDefault="00C0217B" w:rsidP="00C0217B">
      <w:pPr>
        <w:spacing w:before="100" w:beforeAutospacing="1" w:after="100" w:afterAutospacing="1" w:line="240" w:lineRule="auto"/>
        <w:rPr>
          <w:rFonts w:ascii="Calibri" w:eastAsia="Times New Roman" w:hAnsi="Calibri" w:cs="Calibri"/>
          <w:kern w:val="0"/>
          <w:lang w:eastAsia="en-GB"/>
          <w14:ligatures w14:val="none"/>
        </w:rPr>
      </w:pPr>
      <w:r w:rsidRPr="00C0217B">
        <w:rPr>
          <w:rFonts w:ascii="Calibri" w:eastAsia="Times New Roman" w:hAnsi="Calibri" w:cs="Calibri"/>
          <w:kern w:val="0"/>
          <w:lang w:eastAsia="en-GB"/>
          <w14:ligatures w14:val="none"/>
        </w:rPr>
        <w:t>You may contact us to exercise any of these rights. There is no charge for making a request. We will respond within one month of receipt.</w:t>
      </w:r>
    </w:p>
    <w:p w14:paraId="4486BD4C" w14:textId="77777777" w:rsidR="00C0217B" w:rsidRPr="00C0217B" w:rsidRDefault="00C0217B" w:rsidP="00C0217B">
      <w:pPr>
        <w:spacing w:before="100" w:beforeAutospacing="1" w:after="100" w:afterAutospacing="1" w:line="240" w:lineRule="auto"/>
        <w:outlineLvl w:val="2"/>
        <w:rPr>
          <w:rFonts w:ascii="Calibri" w:eastAsia="Times New Roman" w:hAnsi="Calibri" w:cs="Calibri"/>
          <w:b/>
          <w:bCs/>
          <w:kern w:val="0"/>
          <w:lang w:eastAsia="en-GB"/>
          <w14:ligatures w14:val="none"/>
        </w:rPr>
      </w:pPr>
      <w:r w:rsidRPr="00C0217B">
        <w:rPr>
          <w:rFonts w:ascii="Calibri" w:eastAsia="Times New Roman" w:hAnsi="Calibri" w:cs="Calibri"/>
          <w:b/>
          <w:bCs/>
          <w:kern w:val="0"/>
          <w:lang w:eastAsia="en-GB"/>
          <w14:ligatures w14:val="none"/>
        </w:rPr>
        <w:t>How to Make a Request or Raise a Complaint</w:t>
      </w:r>
    </w:p>
    <w:p w14:paraId="0018F031" w14:textId="77777777" w:rsidR="00C0217B" w:rsidRPr="00C0217B" w:rsidRDefault="00C0217B" w:rsidP="00C0217B">
      <w:pPr>
        <w:spacing w:before="100" w:beforeAutospacing="1" w:after="100" w:afterAutospacing="1" w:line="240" w:lineRule="auto"/>
        <w:rPr>
          <w:rFonts w:ascii="Calibri" w:eastAsia="Times New Roman" w:hAnsi="Calibri" w:cs="Calibri"/>
          <w:kern w:val="0"/>
          <w:lang w:eastAsia="en-GB"/>
          <w14:ligatures w14:val="none"/>
        </w:rPr>
      </w:pPr>
      <w:r w:rsidRPr="00C0217B">
        <w:rPr>
          <w:rFonts w:ascii="Calibri" w:eastAsia="Times New Roman" w:hAnsi="Calibri" w:cs="Calibri"/>
          <w:kern w:val="0"/>
          <w:lang w:eastAsia="en-GB"/>
          <w14:ligatures w14:val="none"/>
        </w:rPr>
        <w:t>If you have any concerns about our use of your personal information, please contact:</w:t>
      </w:r>
    </w:p>
    <w:p w14:paraId="57C34AA3" w14:textId="77777777" w:rsidR="00C0217B" w:rsidRPr="00C0217B" w:rsidRDefault="00C0217B" w:rsidP="00C0217B">
      <w:pPr>
        <w:spacing w:before="100" w:beforeAutospacing="1" w:after="100" w:afterAutospacing="1" w:line="240" w:lineRule="auto"/>
        <w:rPr>
          <w:rFonts w:ascii="Calibri" w:eastAsia="Times New Roman" w:hAnsi="Calibri" w:cs="Calibri"/>
          <w:kern w:val="0"/>
          <w:lang w:eastAsia="en-GB"/>
          <w14:ligatures w14:val="none"/>
        </w:rPr>
      </w:pPr>
      <w:r w:rsidRPr="00C0217B">
        <w:rPr>
          <w:rFonts w:ascii="Calibri" w:eastAsia="Times New Roman" w:hAnsi="Calibri" w:cs="Calibri"/>
          <w:b/>
          <w:bCs/>
          <w:kern w:val="0"/>
          <w:lang w:eastAsia="en-GB"/>
          <w14:ligatures w14:val="none"/>
        </w:rPr>
        <w:t>Nicola Rivis</w:t>
      </w:r>
      <w:r w:rsidRPr="00C0217B">
        <w:rPr>
          <w:rFonts w:ascii="Calibri" w:eastAsia="Times New Roman" w:hAnsi="Calibri" w:cs="Calibri"/>
          <w:kern w:val="0"/>
          <w:lang w:eastAsia="en-GB"/>
          <w14:ligatures w14:val="none"/>
        </w:rPr>
        <w:br/>
        <w:t>Administrator</w:t>
      </w:r>
      <w:r w:rsidRPr="00C0217B">
        <w:rPr>
          <w:rFonts w:ascii="Calibri" w:eastAsia="Times New Roman" w:hAnsi="Calibri" w:cs="Calibri"/>
          <w:kern w:val="0"/>
          <w:lang w:eastAsia="en-GB"/>
          <w14:ligatures w14:val="none"/>
        </w:rPr>
        <w:br/>
        <w:t>Room G13, 1 Parliament Street</w:t>
      </w:r>
      <w:r w:rsidRPr="00C0217B">
        <w:rPr>
          <w:rFonts w:ascii="Calibri" w:eastAsia="Times New Roman" w:hAnsi="Calibri" w:cs="Calibri"/>
          <w:kern w:val="0"/>
          <w:lang w:eastAsia="en-GB"/>
          <w14:ligatures w14:val="none"/>
        </w:rPr>
        <w:br/>
        <w:t>House of Commons</w:t>
      </w:r>
      <w:r w:rsidRPr="00C0217B">
        <w:rPr>
          <w:rFonts w:ascii="Calibri" w:eastAsia="Times New Roman" w:hAnsi="Calibri" w:cs="Calibri"/>
          <w:kern w:val="0"/>
          <w:lang w:eastAsia="en-GB"/>
          <w14:ligatures w14:val="none"/>
        </w:rPr>
        <w:br/>
        <w:t>London SW1A 2NE</w:t>
      </w:r>
    </w:p>
    <w:p w14:paraId="7A1329F4" w14:textId="77777777" w:rsidR="00C0217B" w:rsidRPr="00C0217B" w:rsidRDefault="00C0217B" w:rsidP="00C0217B">
      <w:pPr>
        <w:spacing w:before="100" w:beforeAutospacing="1" w:after="100" w:afterAutospacing="1" w:line="240" w:lineRule="auto"/>
        <w:rPr>
          <w:rFonts w:ascii="Calibri" w:eastAsia="Times New Roman" w:hAnsi="Calibri" w:cs="Calibri"/>
          <w:kern w:val="0"/>
          <w:lang w:eastAsia="en-GB"/>
          <w14:ligatures w14:val="none"/>
        </w:rPr>
      </w:pPr>
      <w:r w:rsidRPr="00C0217B">
        <w:rPr>
          <w:rFonts w:ascii="Calibri" w:eastAsia="Times New Roman" w:hAnsi="Calibri" w:cs="Calibri"/>
          <w:kern w:val="0"/>
          <w:lang w:eastAsia="en-GB"/>
          <w14:ligatures w14:val="none"/>
        </w:rPr>
        <w:t>Telephone: 020 7219 8207</w:t>
      </w:r>
      <w:r w:rsidRPr="00C0217B">
        <w:rPr>
          <w:rFonts w:ascii="Calibri" w:eastAsia="Times New Roman" w:hAnsi="Calibri" w:cs="Calibri"/>
          <w:kern w:val="0"/>
          <w:lang w:eastAsia="en-GB"/>
          <w14:ligatures w14:val="none"/>
        </w:rPr>
        <w:br/>
        <w:t>Email: rivisn@parliament.uk</w:t>
      </w:r>
    </w:p>
    <w:p w14:paraId="4C3D5BD8" w14:textId="77777777" w:rsidR="00C0217B" w:rsidRPr="00C0217B" w:rsidRDefault="00C0217B" w:rsidP="00C0217B">
      <w:pPr>
        <w:spacing w:before="100" w:beforeAutospacing="1" w:after="100" w:afterAutospacing="1" w:line="240" w:lineRule="auto"/>
        <w:rPr>
          <w:rFonts w:ascii="Calibri" w:eastAsia="Times New Roman" w:hAnsi="Calibri" w:cs="Calibri"/>
          <w:kern w:val="0"/>
          <w:lang w:eastAsia="en-GB"/>
          <w14:ligatures w14:val="none"/>
        </w:rPr>
      </w:pPr>
      <w:r w:rsidRPr="00C0217B">
        <w:rPr>
          <w:rFonts w:ascii="Calibri" w:eastAsia="Times New Roman" w:hAnsi="Calibri" w:cs="Calibri"/>
          <w:kern w:val="0"/>
          <w:lang w:eastAsia="en-GB"/>
          <w14:ligatures w14:val="none"/>
        </w:rPr>
        <w:t>You also have the right to lodge a complaint with the Information Commissioner’s Office (ICO):</w:t>
      </w:r>
    </w:p>
    <w:p w14:paraId="68F93E04" w14:textId="77777777" w:rsidR="00C0217B" w:rsidRPr="00C0217B" w:rsidRDefault="00C0217B" w:rsidP="00C0217B">
      <w:pPr>
        <w:spacing w:before="100" w:beforeAutospacing="1" w:after="100" w:afterAutospacing="1" w:line="240" w:lineRule="auto"/>
        <w:rPr>
          <w:rFonts w:ascii="Calibri" w:eastAsia="Times New Roman" w:hAnsi="Calibri" w:cs="Calibri"/>
          <w:kern w:val="0"/>
          <w:lang w:eastAsia="en-GB"/>
          <w14:ligatures w14:val="none"/>
        </w:rPr>
      </w:pPr>
      <w:r w:rsidRPr="00C0217B">
        <w:rPr>
          <w:rFonts w:ascii="Calibri" w:eastAsia="Times New Roman" w:hAnsi="Calibri" w:cs="Calibri"/>
          <w:b/>
          <w:bCs/>
          <w:kern w:val="0"/>
          <w:lang w:eastAsia="en-GB"/>
          <w14:ligatures w14:val="none"/>
        </w:rPr>
        <w:t>Information Commissioner’s Office</w:t>
      </w:r>
      <w:r w:rsidRPr="00C0217B">
        <w:rPr>
          <w:rFonts w:ascii="Calibri" w:eastAsia="Times New Roman" w:hAnsi="Calibri" w:cs="Calibri"/>
          <w:kern w:val="0"/>
          <w:lang w:eastAsia="en-GB"/>
          <w14:ligatures w14:val="none"/>
        </w:rPr>
        <w:br/>
        <w:t>Wycliffe House</w:t>
      </w:r>
      <w:r w:rsidRPr="00C0217B">
        <w:rPr>
          <w:rFonts w:ascii="Calibri" w:eastAsia="Times New Roman" w:hAnsi="Calibri" w:cs="Calibri"/>
          <w:kern w:val="0"/>
          <w:lang w:eastAsia="en-GB"/>
          <w14:ligatures w14:val="none"/>
        </w:rPr>
        <w:br/>
        <w:t>Water Lane</w:t>
      </w:r>
      <w:r w:rsidRPr="00C0217B">
        <w:rPr>
          <w:rFonts w:ascii="Calibri" w:eastAsia="Times New Roman" w:hAnsi="Calibri" w:cs="Calibri"/>
          <w:kern w:val="0"/>
          <w:lang w:eastAsia="en-GB"/>
          <w14:ligatures w14:val="none"/>
        </w:rPr>
        <w:br/>
        <w:t>Wilmslow</w:t>
      </w:r>
      <w:r w:rsidRPr="00C0217B">
        <w:rPr>
          <w:rFonts w:ascii="Calibri" w:eastAsia="Times New Roman" w:hAnsi="Calibri" w:cs="Calibri"/>
          <w:kern w:val="0"/>
          <w:lang w:eastAsia="en-GB"/>
          <w14:ligatures w14:val="none"/>
        </w:rPr>
        <w:br/>
        <w:t>Cheshire SK9 5AF</w:t>
      </w:r>
    </w:p>
    <w:p w14:paraId="3CCD0368" w14:textId="269EB332" w:rsidR="00C0217B" w:rsidRDefault="00C0217B" w:rsidP="00C0217B">
      <w:pPr>
        <w:spacing w:before="100" w:beforeAutospacing="1" w:after="100" w:afterAutospacing="1" w:line="240" w:lineRule="auto"/>
        <w:rPr>
          <w:rFonts w:ascii="Calibri" w:eastAsia="Times New Roman" w:hAnsi="Calibri" w:cs="Calibri"/>
          <w:kern w:val="0"/>
          <w:lang w:eastAsia="en-GB"/>
          <w14:ligatures w14:val="none"/>
        </w:rPr>
      </w:pPr>
      <w:r w:rsidRPr="00C0217B">
        <w:rPr>
          <w:rFonts w:ascii="Calibri" w:eastAsia="Times New Roman" w:hAnsi="Calibri" w:cs="Calibri"/>
          <w:kern w:val="0"/>
          <w:lang w:eastAsia="en-GB"/>
          <w14:ligatures w14:val="none"/>
        </w:rPr>
        <w:t>Helpline: 0303 123 1113</w:t>
      </w:r>
      <w:r w:rsidRPr="00C0217B">
        <w:rPr>
          <w:rFonts w:ascii="Calibri" w:eastAsia="Times New Roman" w:hAnsi="Calibri" w:cs="Calibri"/>
          <w:kern w:val="0"/>
          <w:lang w:eastAsia="en-GB"/>
          <w14:ligatures w14:val="none"/>
        </w:rPr>
        <w:br/>
        <w:t xml:space="preserve">Website: </w:t>
      </w:r>
      <w:hyperlink r:id="rId7" w:history="1">
        <w:r w:rsidRPr="00A82C19">
          <w:rPr>
            <w:rStyle w:val="Hyperlink"/>
            <w:rFonts w:ascii="Calibri" w:eastAsia="Times New Roman" w:hAnsi="Calibri" w:cs="Calibri"/>
            <w:kern w:val="0"/>
            <w:lang w:eastAsia="en-GB"/>
            <w14:ligatures w14:val="none"/>
          </w:rPr>
          <w:t>https://www.ico.org.uk</w:t>
        </w:r>
      </w:hyperlink>
    </w:p>
    <w:p w14:paraId="6C315C23" w14:textId="77777777" w:rsidR="00C0217B" w:rsidRPr="00C0217B" w:rsidRDefault="00C0217B" w:rsidP="00C0217B">
      <w:pPr>
        <w:spacing w:before="100" w:beforeAutospacing="1" w:after="100" w:afterAutospacing="1" w:line="240" w:lineRule="auto"/>
        <w:rPr>
          <w:rFonts w:ascii="Calibri" w:eastAsia="Times New Roman" w:hAnsi="Calibri" w:cs="Calibri"/>
          <w:kern w:val="0"/>
          <w:lang w:eastAsia="en-GB"/>
          <w14:ligatures w14:val="none"/>
        </w:rPr>
      </w:pPr>
    </w:p>
    <w:p w14:paraId="0BB1EAE4" w14:textId="77777777" w:rsidR="00B20153" w:rsidRPr="00C0217B" w:rsidRDefault="00B20153">
      <w:pPr>
        <w:rPr>
          <w:rFonts w:ascii="Calibri" w:hAnsi="Calibri" w:cs="Calibri"/>
        </w:rPr>
      </w:pPr>
    </w:p>
    <w:sectPr w:rsidR="00B20153" w:rsidRPr="00C0217B">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785C7" w14:textId="77777777" w:rsidR="00046388" w:rsidRDefault="00046388" w:rsidP="00C0217B">
      <w:pPr>
        <w:spacing w:after="0" w:line="240" w:lineRule="auto"/>
      </w:pPr>
      <w:r>
        <w:separator/>
      </w:r>
    </w:p>
  </w:endnote>
  <w:endnote w:type="continuationSeparator" w:id="0">
    <w:p w14:paraId="20AE739E" w14:textId="77777777" w:rsidR="00046388" w:rsidRDefault="00046388" w:rsidP="00C02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1160343"/>
      <w:docPartObj>
        <w:docPartGallery w:val="Page Numbers (Bottom of Page)"/>
        <w:docPartUnique/>
      </w:docPartObj>
    </w:sdtPr>
    <w:sdtContent>
      <w:p w14:paraId="302CEA04" w14:textId="41895206" w:rsidR="00C0217B" w:rsidRDefault="00C0217B">
        <w:pPr>
          <w:pStyle w:val="Footer"/>
          <w:jc w:val="center"/>
        </w:pPr>
        <w:r>
          <w:fldChar w:fldCharType="begin"/>
        </w:r>
        <w:r>
          <w:instrText>PAGE   \* MERGEFORMAT</w:instrText>
        </w:r>
        <w:r>
          <w:fldChar w:fldCharType="separate"/>
        </w:r>
        <w:r>
          <w:t>2</w:t>
        </w:r>
        <w:r>
          <w:fldChar w:fldCharType="end"/>
        </w:r>
      </w:p>
    </w:sdtContent>
  </w:sdt>
  <w:p w14:paraId="53CBAF31" w14:textId="77777777" w:rsidR="00C0217B" w:rsidRDefault="00C021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4EFB5" w14:textId="77777777" w:rsidR="00046388" w:rsidRDefault="00046388" w:rsidP="00C0217B">
      <w:pPr>
        <w:spacing w:after="0" w:line="240" w:lineRule="auto"/>
      </w:pPr>
      <w:r>
        <w:separator/>
      </w:r>
    </w:p>
  </w:footnote>
  <w:footnote w:type="continuationSeparator" w:id="0">
    <w:p w14:paraId="0F99FF63" w14:textId="77777777" w:rsidR="00046388" w:rsidRDefault="00046388" w:rsidP="00C021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26732" w14:textId="4F92B06F" w:rsidR="00C0217B" w:rsidRDefault="00C0217B" w:rsidP="00C0217B">
    <w:pPr>
      <w:pStyle w:val="Header"/>
      <w:jc w:val="center"/>
      <w:rPr>
        <w:rFonts w:ascii="Calibri" w:hAnsi="Calibri" w:cs="Calibri"/>
        <w:b/>
        <w:bCs/>
        <w:sz w:val="28"/>
        <w:szCs w:val="28"/>
      </w:rPr>
    </w:pPr>
    <w:r w:rsidRPr="00C0217B">
      <w:rPr>
        <w:rFonts w:ascii="Calibri" w:hAnsi="Calibri" w:cs="Calibri"/>
        <w:b/>
        <w:bCs/>
        <w:sz w:val="28"/>
        <w:szCs w:val="28"/>
      </w:rPr>
      <w:t>ASSOCIATION OF FORMER M</w:t>
    </w:r>
    <w:r>
      <w:rPr>
        <w:rFonts w:ascii="Calibri" w:hAnsi="Calibri" w:cs="Calibri"/>
        <w:b/>
        <w:bCs/>
        <w:sz w:val="28"/>
        <w:szCs w:val="28"/>
      </w:rPr>
      <w:t>EMBERS OF PARLIAMENT</w:t>
    </w:r>
  </w:p>
  <w:p w14:paraId="28006AD3" w14:textId="522BAB38" w:rsidR="00C0217B" w:rsidRPr="00C0217B" w:rsidRDefault="00C0217B" w:rsidP="00C0217B">
    <w:pPr>
      <w:pStyle w:val="Header"/>
      <w:jc w:val="center"/>
      <w:rPr>
        <w:rFonts w:ascii="Calibri" w:hAnsi="Calibri" w:cs="Calibri"/>
        <w:b/>
        <w:bCs/>
        <w:sz w:val="28"/>
        <w:szCs w:val="28"/>
      </w:rPr>
    </w:pPr>
    <w:r>
      <w:rPr>
        <w:rFonts w:ascii="Calibri" w:hAnsi="Calibri" w:cs="Calibri"/>
        <w:b/>
        <w:bCs/>
        <w:sz w:val="28"/>
        <w:szCs w:val="28"/>
      </w:rPr>
      <w:t>Privacy Notice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E1206"/>
    <w:multiLevelType w:val="multilevel"/>
    <w:tmpl w:val="44A4A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CD23CC"/>
    <w:multiLevelType w:val="multilevel"/>
    <w:tmpl w:val="E8768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501E0B"/>
    <w:multiLevelType w:val="multilevel"/>
    <w:tmpl w:val="81BED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A92E66"/>
    <w:multiLevelType w:val="multilevel"/>
    <w:tmpl w:val="69F66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8175279">
    <w:abstractNumId w:val="1"/>
  </w:num>
  <w:num w:numId="2" w16cid:durableId="1728793416">
    <w:abstractNumId w:val="0"/>
  </w:num>
  <w:num w:numId="3" w16cid:durableId="577980169">
    <w:abstractNumId w:val="2"/>
  </w:num>
  <w:num w:numId="4" w16cid:durableId="5223254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17B"/>
    <w:rsid w:val="00046388"/>
    <w:rsid w:val="000F1600"/>
    <w:rsid w:val="00451936"/>
    <w:rsid w:val="00537710"/>
    <w:rsid w:val="0061037D"/>
    <w:rsid w:val="007204DE"/>
    <w:rsid w:val="00B20153"/>
    <w:rsid w:val="00B6016C"/>
    <w:rsid w:val="00C0217B"/>
    <w:rsid w:val="00D302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9A701"/>
  <w15:chartTrackingRefBased/>
  <w15:docId w15:val="{104E7F06-3C80-4203-B75D-196E34741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21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21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21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21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21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21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21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21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21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21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21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21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21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21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21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21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21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217B"/>
    <w:rPr>
      <w:rFonts w:eastAsiaTheme="majorEastAsia" w:cstheme="majorBidi"/>
      <w:color w:val="272727" w:themeColor="text1" w:themeTint="D8"/>
    </w:rPr>
  </w:style>
  <w:style w:type="paragraph" w:styleId="Title">
    <w:name w:val="Title"/>
    <w:basedOn w:val="Normal"/>
    <w:next w:val="Normal"/>
    <w:link w:val="TitleChar"/>
    <w:uiPriority w:val="10"/>
    <w:qFormat/>
    <w:rsid w:val="00C021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21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21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21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217B"/>
    <w:pPr>
      <w:spacing w:before="160"/>
      <w:jc w:val="center"/>
    </w:pPr>
    <w:rPr>
      <w:i/>
      <w:iCs/>
      <w:color w:val="404040" w:themeColor="text1" w:themeTint="BF"/>
    </w:rPr>
  </w:style>
  <w:style w:type="character" w:customStyle="1" w:styleId="QuoteChar">
    <w:name w:val="Quote Char"/>
    <w:basedOn w:val="DefaultParagraphFont"/>
    <w:link w:val="Quote"/>
    <w:uiPriority w:val="29"/>
    <w:rsid w:val="00C0217B"/>
    <w:rPr>
      <w:i/>
      <w:iCs/>
      <w:color w:val="404040" w:themeColor="text1" w:themeTint="BF"/>
    </w:rPr>
  </w:style>
  <w:style w:type="paragraph" w:styleId="ListParagraph">
    <w:name w:val="List Paragraph"/>
    <w:basedOn w:val="Normal"/>
    <w:uiPriority w:val="34"/>
    <w:qFormat/>
    <w:rsid w:val="00C0217B"/>
    <w:pPr>
      <w:ind w:left="720"/>
      <w:contextualSpacing/>
    </w:pPr>
  </w:style>
  <w:style w:type="character" w:styleId="IntenseEmphasis">
    <w:name w:val="Intense Emphasis"/>
    <w:basedOn w:val="DefaultParagraphFont"/>
    <w:uiPriority w:val="21"/>
    <w:qFormat/>
    <w:rsid w:val="00C0217B"/>
    <w:rPr>
      <w:i/>
      <w:iCs/>
      <w:color w:val="0F4761" w:themeColor="accent1" w:themeShade="BF"/>
    </w:rPr>
  </w:style>
  <w:style w:type="paragraph" w:styleId="IntenseQuote">
    <w:name w:val="Intense Quote"/>
    <w:basedOn w:val="Normal"/>
    <w:next w:val="Normal"/>
    <w:link w:val="IntenseQuoteChar"/>
    <w:uiPriority w:val="30"/>
    <w:qFormat/>
    <w:rsid w:val="00C021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217B"/>
    <w:rPr>
      <w:i/>
      <w:iCs/>
      <w:color w:val="0F4761" w:themeColor="accent1" w:themeShade="BF"/>
    </w:rPr>
  </w:style>
  <w:style w:type="character" w:styleId="IntenseReference">
    <w:name w:val="Intense Reference"/>
    <w:basedOn w:val="DefaultParagraphFont"/>
    <w:uiPriority w:val="32"/>
    <w:qFormat/>
    <w:rsid w:val="00C0217B"/>
    <w:rPr>
      <w:b/>
      <w:bCs/>
      <w:smallCaps/>
      <w:color w:val="0F4761" w:themeColor="accent1" w:themeShade="BF"/>
      <w:spacing w:val="5"/>
    </w:rPr>
  </w:style>
  <w:style w:type="paragraph" w:styleId="Header">
    <w:name w:val="header"/>
    <w:basedOn w:val="Normal"/>
    <w:link w:val="HeaderChar"/>
    <w:uiPriority w:val="99"/>
    <w:unhideWhenUsed/>
    <w:rsid w:val="00C021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217B"/>
  </w:style>
  <w:style w:type="paragraph" w:styleId="Footer">
    <w:name w:val="footer"/>
    <w:basedOn w:val="Normal"/>
    <w:link w:val="FooterChar"/>
    <w:uiPriority w:val="99"/>
    <w:unhideWhenUsed/>
    <w:rsid w:val="00C021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217B"/>
  </w:style>
  <w:style w:type="character" w:styleId="Hyperlink">
    <w:name w:val="Hyperlink"/>
    <w:basedOn w:val="DefaultParagraphFont"/>
    <w:uiPriority w:val="99"/>
    <w:unhideWhenUsed/>
    <w:rsid w:val="00C0217B"/>
    <w:rPr>
      <w:color w:val="467886" w:themeColor="hyperlink"/>
      <w:u w:val="single"/>
    </w:rPr>
  </w:style>
  <w:style w:type="character" w:styleId="UnresolvedMention">
    <w:name w:val="Unresolved Mention"/>
    <w:basedOn w:val="DefaultParagraphFont"/>
    <w:uiPriority w:val="99"/>
    <w:semiHidden/>
    <w:unhideWhenUsed/>
    <w:rsid w:val="00C021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ico.org.uk"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06C844F4F4AD4BA322D9697160CAB5" ma:contentTypeVersion="22" ma:contentTypeDescription="Create a new document." ma:contentTypeScope="" ma:versionID="6b192573469c0c9ba48988cfa3d513a2">
  <xsd:schema xmlns:xsd="http://www.w3.org/2001/XMLSchema" xmlns:xs="http://www.w3.org/2001/XMLSchema" xmlns:p="http://schemas.microsoft.com/office/2006/metadata/properties" xmlns:ns2="03b86cce-dd46-46d4-b884-e3b1465c5866" xmlns:ns3="d3cef8ed-85c0-4719-91cf-1bd81b9ea0b8" targetNamespace="http://schemas.microsoft.com/office/2006/metadata/properties" ma:root="true" ma:fieldsID="c4b45d77266f6760815f00548cc6e592" ns2:_="" ns3:_="">
    <xsd:import namespace="03b86cce-dd46-46d4-b884-e3b1465c5866"/>
    <xsd:import namespace="d3cef8ed-85c0-4719-91cf-1bd81b9ea0b8"/>
    <xsd:element name="properties">
      <xsd:complexType>
        <xsd:sequence>
          <xsd:element name="documentManagement">
            <xsd:complexType>
              <xsd:all>
                <xsd:element ref="ns2:MigrationWizId" minOccurs="0"/>
                <xsd:element ref="ns2:MigrationWizIdPermissions" minOccurs="0"/>
                <xsd:element ref="ns2:MigrationWizIdVersion" minOccurs="0"/>
                <xsd:element ref="ns2:MigrationWizIdPermissionLevels" minOccurs="0"/>
                <xsd:element ref="ns2:MigrationWizIdDocumentLibraryPermissions" minOccurs="0"/>
                <xsd:element ref="ns2:MigrationWizIdSecurityGroups" minOccurs="0"/>
                <xsd:element ref="ns2:lcf76f155ced4ddcb4097134ff3c332f0"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b86cce-dd46-46d4-b884-e3b1465c5866"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igrationWizIdPermissionLevels" ma:index="11" nillable="true" ma:displayName="MigrationWizIdPermissionLevels" ma:internalName="MigrationWizIdPermissionLevels">
      <xsd:simpleType>
        <xsd:restriction base="dms:Text"/>
      </xsd:simpleType>
    </xsd:element>
    <xsd:element name="MigrationWizIdDocumentLibraryPermissions" ma:index="12" nillable="true" ma:displayName="MigrationWizIdDocumentLibraryPermissions" ma:internalName="MigrationWizIdDocumentLibraryPermissions">
      <xsd:simpleType>
        <xsd:restriction base="dms:Text"/>
      </xsd:simpleType>
    </xsd:element>
    <xsd:element name="MigrationWizIdSecurityGroups" ma:index="13" nillable="true" ma:displayName="MigrationWizIdSecurityGroups" ma:internalName="MigrationWizIdSecurityGroups">
      <xsd:simpleType>
        <xsd:restriction base="dms:Text"/>
      </xsd:simpleType>
    </xsd:element>
    <xsd:element name="lcf76f155ced4ddcb4097134ff3c332f0" ma:index="14" nillable="true" ma:displayName="Image Tags_0" ma:hidden="true" ma:internalName="lcf76f155ced4ddcb4097134ff3c332f0" ma:readOnly="false">
      <xsd:simpleType>
        <xsd:restriction base="dms:Not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9b1b208-f943-4388-baf8-cd81d9e3e8aa"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cef8ed-85c0-4719-91cf-1bd81b9ea0b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6d85572-eaf5-4b90-9710-cdf54f37f438}" ma:internalName="TaxCatchAll" ma:showField="CatchAllData" ma:web="d3cef8ed-85c0-4719-91cf-1bd81b9ea0b8">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WizId xmlns="03b86cce-dd46-46d4-b884-e3b1465c5866" xsi:nil="true"/>
    <MigrationWizIdPermissionLevels xmlns="03b86cce-dd46-46d4-b884-e3b1465c5866" xsi:nil="true"/>
    <lcf76f155ced4ddcb4097134ff3c332f xmlns="03b86cce-dd46-46d4-b884-e3b1465c5866">
      <Terms xmlns="http://schemas.microsoft.com/office/infopath/2007/PartnerControls"/>
    </lcf76f155ced4ddcb4097134ff3c332f>
    <MigrationWizIdDocumentLibraryPermissions xmlns="03b86cce-dd46-46d4-b884-e3b1465c5866" xsi:nil="true"/>
    <MigrationWizIdPermissions xmlns="03b86cce-dd46-46d4-b884-e3b1465c5866" xsi:nil="true"/>
    <MigrationWizIdSecurityGroups xmlns="03b86cce-dd46-46d4-b884-e3b1465c5866" xsi:nil="true"/>
    <MigrationWizIdVersion xmlns="03b86cce-dd46-46d4-b884-e3b1465c5866" xsi:nil="true"/>
    <lcf76f155ced4ddcb4097134ff3c332f0 xmlns="03b86cce-dd46-46d4-b884-e3b1465c5866" xsi:nil="true"/>
    <TaxCatchAll xmlns="d3cef8ed-85c0-4719-91cf-1bd81b9ea0b8" xsi:nil="true"/>
  </documentManagement>
</p:properties>
</file>

<file path=customXml/itemProps1.xml><?xml version="1.0" encoding="utf-8"?>
<ds:datastoreItem xmlns:ds="http://schemas.openxmlformats.org/officeDocument/2006/customXml" ds:itemID="{E2A0D9FE-706B-460C-9F3D-3F9BE7365333}"/>
</file>

<file path=customXml/itemProps2.xml><?xml version="1.0" encoding="utf-8"?>
<ds:datastoreItem xmlns:ds="http://schemas.openxmlformats.org/officeDocument/2006/customXml" ds:itemID="{75569A3F-F688-4D5C-96B9-94C17349F64F}"/>
</file>

<file path=customXml/itemProps3.xml><?xml version="1.0" encoding="utf-8"?>
<ds:datastoreItem xmlns:ds="http://schemas.openxmlformats.org/officeDocument/2006/customXml" ds:itemID="{28A91BFB-5B23-469C-9FAB-F0A636978195}"/>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2410</Characters>
  <Application>Microsoft Office Word</Application>
  <DocSecurity>0</DocSecurity>
  <Lines>64</Lines>
  <Paragraphs>44</Paragraphs>
  <ScaleCrop>false</ScaleCrop>
  <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RIVIS, Nicola</dc:creator>
  <cp:keywords/>
  <dc:description/>
  <cp:lastModifiedBy>Daisy Crisp</cp:lastModifiedBy>
  <cp:revision>3</cp:revision>
  <dcterms:created xsi:type="dcterms:W3CDTF">2026-01-19T10:53:00Z</dcterms:created>
  <dcterms:modified xsi:type="dcterms:W3CDTF">2026-01-19T10:53:00Z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0x0101006706C844F4F4AD4BA322D9697160CAB5</vt:lpwstr>
  </property>
</Properties>
</file>